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DC" w:rsidRDefault="00233CF4">
      <w:r>
        <w:t xml:space="preserve">Start ins Winterhalbjahr 2016-17– Füttern und </w:t>
      </w:r>
      <w:proofErr w:type="spellStart"/>
      <w:r>
        <w:t>Varroabekämpfung</w:t>
      </w:r>
      <w:proofErr w:type="spellEnd"/>
    </w:p>
    <w:p w:rsidR="00233CF4" w:rsidRDefault="00233CF4">
      <w:r>
        <w:t xml:space="preserve">2.8. Alle sitzen auf einem </w:t>
      </w:r>
      <w:proofErr w:type="spellStart"/>
      <w:r>
        <w:t>Brutraum</w:t>
      </w:r>
      <w:proofErr w:type="spellEnd"/>
      <w:r>
        <w:t xml:space="preserve"> und einer Zarge, in der eingefüttert wird. Außer Grün –dort ist in der 2. Zarge bereits Honig ungedeckelt vorhanden.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33CF4" w:rsidTr="00233CF4">
        <w:tc>
          <w:tcPr>
            <w:tcW w:w="1842" w:type="dxa"/>
          </w:tcPr>
          <w:p w:rsidR="00233CF4" w:rsidRPr="00233CF4" w:rsidRDefault="00233CF4">
            <w:pPr>
              <w:rPr>
                <w:highlight w:val="green"/>
              </w:rPr>
            </w:pPr>
            <w:r w:rsidRPr="00233CF4">
              <w:rPr>
                <w:highlight w:val="green"/>
              </w:rPr>
              <w:t xml:space="preserve">Grün </w:t>
            </w:r>
          </w:p>
        </w:tc>
        <w:tc>
          <w:tcPr>
            <w:tcW w:w="1842" w:type="dxa"/>
          </w:tcPr>
          <w:p w:rsidR="00233CF4" w:rsidRPr="00233CF4" w:rsidRDefault="00233CF4">
            <w:pPr>
              <w:rPr>
                <w:highlight w:val="yellow"/>
              </w:rPr>
            </w:pPr>
            <w:r w:rsidRPr="00233CF4">
              <w:rPr>
                <w:highlight w:val="yellow"/>
              </w:rPr>
              <w:t>Gelb</w:t>
            </w:r>
          </w:p>
        </w:tc>
        <w:tc>
          <w:tcPr>
            <w:tcW w:w="1842" w:type="dxa"/>
          </w:tcPr>
          <w:p w:rsidR="00233CF4" w:rsidRPr="00233CF4" w:rsidRDefault="00233CF4">
            <w:pPr>
              <w:rPr>
                <w:highlight w:val="red"/>
              </w:rPr>
            </w:pPr>
            <w:r w:rsidRPr="00233CF4">
              <w:rPr>
                <w:highlight w:val="red"/>
              </w:rPr>
              <w:t>Rot</w:t>
            </w:r>
          </w:p>
        </w:tc>
        <w:tc>
          <w:tcPr>
            <w:tcW w:w="1843" w:type="dxa"/>
          </w:tcPr>
          <w:p w:rsidR="00233CF4" w:rsidRPr="00233CF4" w:rsidRDefault="00233CF4">
            <w:pPr>
              <w:rPr>
                <w:highlight w:val="blue"/>
              </w:rPr>
            </w:pPr>
            <w:r w:rsidRPr="00233CF4">
              <w:rPr>
                <w:highlight w:val="blue"/>
              </w:rPr>
              <w:t>Blau</w:t>
            </w:r>
          </w:p>
        </w:tc>
        <w:tc>
          <w:tcPr>
            <w:tcW w:w="1843" w:type="dxa"/>
          </w:tcPr>
          <w:p w:rsidR="00233CF4" w:rsidRDefault="00233CF4">
            <w:r>
              <w:t>Gelb Rot</w:t>
            </w:r>
          </w:p>
        </w:tc>
      </w:tr>
      <w:tr w:rsidR="00233CF4" w:rsidTr="00233CF4">
        <w:tc>
          <w:tcPr>
            <w:tcW w:w="1842" w:type="dxa"/>
          </w:tcPr>
          <w:p w:rsidR="00233CF4" w:rsidRPr="00233CF4" w:rsidRDefault="00233CF4">
            <w:pPr>
              <w:rPr>
                <w:highlight w:val="green"/>
              </w:rPr>
            </w:pPr>
            <w:r>
              <w:rPr>
                <w:highlight w:val="green"/>
              </w:rPr>
              <w:t>2.8./  nichts</w:t>
            </w:r>
          </w:p>
        </w:tc>
        <w:tc>
          <w:tcPr>
            <w:tcW w:w="1842" w:type="dxa"/>
          </w:tcPr>
          <w:p w:rsidR="00233CF4" w:rsidRPr="00233CF4" w:rsidRDefault="00233CF4">
            <w:pPr>
              <w:rPr>
                <w:highlight w:val="yellow"/>
              </w:rPr>
            </w:pPr>
            <w:r>
              <w:rPr>
                <w:highlight w:val="yellow"/>
              </w:rPr>
              <w:t>2.8/ 3 Kilo Zucker</w:t>
            </w:r>
          </w:p>
        </w:tc>
        <w:tc>
          <w:tcPr>
            <w:tcW w:w="1842" w:type="dxa"/>
          </w:tcPr>
          <w:p w:rsidR="00233CF4" w:rsidRPr="00233CF4" w:rsidRDefault="00233CF4" w:rsidP="00233CF4">
            <w:pPr>
              <w:rPr>
                <w:highlight w:val="red"/>
              </w:rPr>
            </w:pPr>
            <w:r>
              <w:rPr>
                <w:highlight w:val="red"/>
              </w:rPr>
              <w:t>2.8./ 3 Kilo Zucker</w:t>
            </w:r>
          </w:p>
        </w:tc>
        <w:tc>
          <w:tcPr>
            <w:tcW w:w="1843" w:type="dxa"/>
          </w:tcPr>
          <w:p w:rsidR="00233CF4" w:rsidRPr="00233CF4" w:rsidRDefault="00233CF4">
            <w:pPr>
              <w:rPr>
                <w:highlight w:val="blue"/>
              </w:rPr>
            </w:pPr>
            <w:r>
              <w:rPr>
                <w:highlight w:val="blue"/>
              </w:rPr>
              <w:t>2.8./ 3 Kilo Zucker</w:t>
            </w:r>
          </w:p>
        </w:tc>
        <w:tc>
          <w:tcPr>
            <w:tcW w:w="1843" w:type="dxa"/>
          </w:tcPr>
          <w:p w:rsidR="00233CF4" w:rsidRDefault="00C37407">
            <w:r>
              <w:t>2.8./ 3 Kilo Zucker</w:t>
            </w:r>
          </w:p>
        </w:tc>
      </w:tr>
      <w:tr w:rsidR="00233CF4" w:rsidTr="00233CF4">
        <w:tc>
          <w:tcPr>
            <w:tcW w:w="1842" w:type="dxa"/>
          </w:tcPr>
          <w:p w:rsidR="00233CF4" w:rsidRPr="00233CF4" w:rsidRDefault="00C37407">
            <w:pPr>
              <w:rPr>
                <w:highlight w:val="green"/>
              </w:rPr>
            </w:pPr>
            <w:r>
              <w:rPr>
                <w:highlight w:val="green"/>
              </w:rPr>
              <w:t>9.8. nichts</w:t>
            </w:r>
          </w:p>
        </w:tc>
        <w:tc>
          <w:tcPr>
            <w:tcW w:w="1842" w:type="dxa"/>
          </w:tcPr>
          <w:p w:rsidR="00233CF4" w:rsidRPr="00233CF4" w:rsidRDefault="00C3740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9.8. /3 </w:t>
            </w:r>
            <w:proofErr w:type="spellStart"/>
            <w:r>
              <w:rPr>
                <w:highlight w:val="yellow"/>
              </w:rPr>
              <w:t>kilo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zucker</w:t>
            </w:r>
            <w:proofErr w:type="spellEnd"/>
          </w:p>
        </w:tc>
        <w:tc>
          <w:tcPr>
            <w:tcW w:w="1842" w:type="dxa"/>
          </w:tcPr>
          <w:p w:rsidR="00233CF4" w:rsidRPr="00233CF4" w:rsidRDefault="00C37407">
            <w:pPr>
              <w:rPr>
                <w:highlight w:val="red"/>
              </w:rPr>
            </w:pPr>
            <w:r>
              <w:rPr>
                <w:highlight w:val="red"/>
              </w:rPr>
              <w:t>9.8/ 3 Kilo Zucker</w:t>
            </w:r>
          </w:p>
        </w:tc>
        <w:tc>
          <w:tcPr>
            <w:tcW w:w="1843" w:type="dxa"/>
          </w:tcPr>
          <w:p w:rsidR="00233CF4" w:rsidRPr="00233CF4" w:rsidRDefault="00C37407">
            <w:pPr>
              <w:rPr>
                <w:highlight w:val="blue"/>
              </w:rPr>
            </w:pPr>
            <w:r>
              <w:rPr>
                <w:highlight w:val="blue"/>
              </w:rPr>
              <w:t>9.8. /3 Kilo Zucker</w:t>
            </w:r>
          </w:p>
        </w:tc>
        <w:tc>
          <w:tcPr>
            <w:tcW w:w="1843" w:type="dxa"/>
          </w:tcPr>
          <w:p w:rsidR="00233CF4" w:rsidRDefault="00C37407">
            <w:r>
              <w:t>9.8./ 3 Kilo Zucker</w:t>
            </w:r>
          </w:p>
        </w:tc>
      </w:tr>
      <w:tr w:rsidR="00233CF4" w:rsidTr="00233CF4">
        <w:tc>
          <w:tcPr>
            <w:tcW w:w="1842" w:type="dxa"/>
          </w:tcPr>
          <w:p w:rsidR="00233CF4" w:rsidRPr="00233CF4" w:rsidRDefault="00C37407">
            <w:pPr>
              <w:rPr>
                <w:highlight w:val="green"/>
              </w:rPr>
            </w:pPr>
            <w:r>
              <w:rPr>
                <w:highlight w:val="green"/>
              </w:rPr>
              <w:t>10.8. keine A-Säure</w:t>
            </w:r>
          </w:p>
        </w:tc>
        <w:tc>
          <w:tcPr>
            <w:tcW w:w="1842" w:type="dxa"/>
          </w:tcPr>
          <w:p w:rsidR="00233CF4" w:rsidRPr="00233CF4" w:rsidRDefault="00C37407">
            <w:pPr>
              <w:rPr>
                <w:highlight w:val="yellow"/>
              </w:rPr>
            </w:pPr>
            <w:r>
              <w:rPr>
                <w:highlight w:val="yellow"/>
              </w:rPr>
              <w:t>10.8./ 150 ml A-Säure</w:t>
            </w:r>
          </w:p>
        </w:tc>
        <w:tc>
          <w:tcPr>
            <w:tcW w:w="1842" w:type="dxa"/>
          </w:tcPr>
          <w:p w:rsidR="00233CF4" w:rsidRPr="00233CF4" w:rsidRDefault="00C37407">
            <w:pPr>
              <w:rPr>
                <w:highlight w:val="red"/>
              </w:rPr>
            </w:pPr>
            <w:r>
              <w:rPr>
                <w:highlight w:val="red"/>
              </w:rPr>
              <w:t>10.8./ 100 ml A-Säure</w:t>
            </w:r>
          </w:p>
        </w:tc>
        <w:tc>
          <w:tcPr>
            <w:tcW w:w="1843" w:type="dxa"/>
          </w:tcPr>
          <w:p w:rsidR="00233CF4" w:rsidRPr="00233CF4" w:rsidRDefault="00C37407">
            <w:pPr>
              <w:rPr>
                <w:highlight w:val="blue"/>
              </w:rPr>
            </w:pPr>
            <w:r>
              <w:rPr>
                <w:highlight w:val="blue"/>
              </w:rPr>
              <w:t>10.8./ 150 mlA-Säure</w:t>
            </w:r>
          </w:p>
        </w:tc>
        <w:tc>
          <w:tcPr>
            <w:tcW w:w="1843" w:type="dxa"/>
          </w:tcPr>
          <w:p w:rsidR="00233CF4" w:rsidRDefault="00C37407">
            <w:r>
              <w:t>10.8/ 100 ml A-Säure</w:t>
            </w:r>
          </w:p>
        </w:tc>
      </w:tr>
      <w:tr w:rsidR="00233CF4" w:rsidRPr="00F0491C" w:rsidTr="00233CF4">
        <w:tc>
          <w:tcPr>
            <w:tcW w:w="1842" w:type="dxa"/>
          </w:tcPr>
          <w:p w:rsidR="00233CF4" w:rsidRPr="00233CF4" w:rsidRDefault="00F0491C">
            <w:pPr>
              <w:rPr>
                <w:highlight w:val="green"/>
              </w:rPr>
            </w:pPr>
            <w:r>
              <w:rPr>
                <w:highlight w:val="green"/>
              </w:rPr>
              <w:t>14.8. / 3 Kilo Zucker 150 ml. A-Säure</w:t>
            </w:r>
          </w:p>
        </w:tc>
        <w:tc>
          <w:tcPr>
            <w:tcW w:w="1842" w:type="dxa"/>
          </w:tcPr>
          <w:p w:rsidR="00233CF4" w:rsidRPr="00233CF4" w:rsidRDefault="00F0491C" w:rsidP="00F0491C">
            <w:pPr>
              <w:rPr>
                <w:highlight w:val="yellow"/>
              </w:rPr>
            </w:pPr>
            <w:r>
              <w:rPr>
                <w:highlight w:val="yellow"/>
              </w:rPr>
              <w:t>14.08./150 ml A-Säure</w:t>
            </w:r>
          </w:p>
        </w:tc>
        <w:tc>
          <w:tcPr>
            <w:tcW w:w="1842" w:type="dxa"/>
          </w:tcPr>
          <w:p w:rsidR="00233CF4" w:rsidRPr="00233CF4" w:rsidRDefault="00F0491C">
            <w:pPr>
              <w:rPr>
                <w:highlight w:val="red"/>
              </w:rPr>
            </w:pPr>
            <w:r w:rsidRPr="00F0491C">
              <w:rPr>
                <w:highlight w:val="red"/>
              </w:rPr>
              <w:t>14.08./150 ml A-Säure</w:t>
            </w:r>
          </w:p>
        </w:tc>
        <w:tc>
          <w:tcPr>
            <w:tcW w:w="1843" w:type="dxa"/>
          </w:tcPr>
          <w:p w:rsidR="00233CF4" w:rsidRPr="00F0491C" w:rsidRDefault="00F0491C">
            <w:pPr>
              <w:rPr>
                <w:highlight w:val="blue"/>
                <w:lang w:val="en-US"/>
              </w:rPr>
            </w:pPr>
            <w:r w:rsidRPr="00F0491C">
              <w:rPr>
                <w:highlight w:val="blue"/>
                <w:lang w:val="en-US"/>
              </w:rPr>
              <w:t>14.08./150 ml A-</w:t>
            </w:r>
            <w:proofErr w:type="spellStart"/>
            <w:r w:rsidRPr="00F0491C">
              <w:rPr>
                <w:highlight w:val="blue"/>
                <w:lang w:val="en-US"/>
              </w:rPr>
              <w:t>Säure</w:t>
            </w:r>
            <w:proofErr w:type="spellEnd"/>
          </w:p>
        </w:tc>
        <w:tc>
          <w:tcPr>
            <w:tcW w:w="1843" w:type="dxa"/>
          </w:tcPr>
          <w:p w:rsidR="00233CF4" w:rsidRPr="00F0491C" w:rsidRDefault="00F0491C">
            <w:pPr>
              <w:rPr>
                <w:lang w:val="en-US"/>
              </w:rPr>
            </w:pPr>
            <w:r w:rsidRPr="00F0491C">
              <w:t>14.08./150 ml A-Säure</w:t>
            </w:r>
          </w:p>
        </w:tc>
      </w:tr>
      <w:tr w:rsidR="00233CF4" w:rsidRPr="00F0491C" w:rsidTr="00233CF4">
        <w:tc>
          <w:tcPr>
            <w:tcW w:w="1842" w:type="dxa"/>
          </w:tcPr>
          <w:p w:rsidR="00233CF4" w:rsidRPr="00F0491C" w:rsidRDefault="00233CF4">
            <w:pPr>
              <w:rPr>
                <w:highlight w:val="green"/>
                <w:lang w:val="en-US"/>
              </w:rPr>
            </w:pPr>
          </w:p>
        </w:tc>
        <w:tc>
          <w:tcPr>
            <w:tcW w:w="1842" w:type="dxa"/>
          </w:tcPr>
          <w:p w:rsidR="00233CF4" w:rsidRPr="00F0491C" w:rsidRDefault="00233CF4">
            <w:pPr>
              <w:rPr>
                <w:highlight w:val="yellow"/>
                <w:lang w:val="en-US"/>
              </w:rPr>
            </w:pPr>
          </w:p>
        </w:tc>
        <w:tc>
          <w:tcPr>
            <w:tcW w:w="1842" w:type="dxa"/>
          </w:tcPr>
          <w:p w:rsidR="00233CF4" w:rsidRPr="00F0491C" w:rsidRDefault="00233CF4">
            <w:pPr>
              <w:rPr>
                <w:highlight w:val="red"/>
                <w:lang w:val="en-US"/>
              </w:rPr>
            </w:pPr>
          </w:p>
        </w:tc>
        <w:tc>
          <w:tcPr>
            <w:tcW w:w="1843" w:type="dxa"/>
          </w:tcPr>
          <w:p w:rsidR="00233CF4" w:rsidRPr="00F0491C" w:rsidRDefault="00233CF4">
            <w:pPr>
              <w:rPr>
                <w:highlight w:val="blue"/>
                <w:lang w:val="en-US"/>
              </w:rPr>
            </w:pPr>
          </w:p>
        </w:tc>
        <w:tc>
          <w:tcPr>
            <w:tcW w:w="1843" w:type="dxa"/>
          </w:tcPr>
          <w:p w:rsidR="00233CF4" w:rsidRPr="00F0491C" w:rsidRDefault="0063184B">
            <w:pPr>
              <w:rPr>
                <w:lang w:val="en-US"/>
              </w:rPr>
            </w:pPr>
            <w:r>
              <w:rPr>
                <w:lang w:val="en-US"/>
              </w:rPr>
              <w:t xml:space="preserve">17.08. </w:t>
            </w:r>
            <w:r w:rsidR="009068EB">
              <w:rPr>
                <w:lang w:val="en-US"/>
              </w:rPr>
              <w:t>/</w:t>
            </w:r>
            <w:r>
              <w:rPr>
                <w:lang w:val="en-US"/>
              </w:rPr>
              <w:t xml:space="preserve">3 kg </w:t>
            </w:r>
            <w:proofErr w:type="spellStart"/>
            <w:r>
              <w:rPr>
                <w:lang w:val="en-US"/>
              </w:rPr>
              <w:t>Zucker</w:t>
            </w:r>
            <w:proofErr w:type="spellEnd"/>
          </w:p>
        </w:tc>
      </w:tr>
      <w:tr w:rsidR="0063184B" w:rsidRPr="00F0491C" w:rsidTr="00233CF4">
        <w:tc>
          <w:tcPr>
            <w:tcW w:w="1842" w:type="dxa"/>
          </w:tcPr>
          <w:p w:rsidR="0063184B" w:rsidRPr="0063184B" w:rsidRDefault="0063184B">
            <w:pPr>
              <w:rPr>
                <w:highlight w:val="green"/>
                <w:lang w:val="en-US"/>
              </w:rPr>
            </w:pPr>
            <w:r w:rsidRPr="0063184B">
              <w:rPr>
                <w:highlight w:val="green"/>
                <w:lang w:val="en-US"/>
              </w:rPr>
              <w:t xml:space="preserve">22.8./ 3kg </w:t>
            </w:r>
            <w:proofErr w:type="spellStart"/>
            <w:r w:rsidRPr="0063184B">
              <w:rPr>
                <w:highlight w:val="green"/>
                <w:lang w:val="en-US"/>
              </w:rPr>
              <w:t>Zucker</w:t>
            </w:r>
            <w:proofErr w:type="spellEnd"/>
            <w:r w:rsidRPr="0063184B">
              <w:rPr>
                <w:highlight w:val="green"/>
                <w:lang w:val="en-US"/>
              </w:rPr>
              <w:t xml:space="preserve">/ 150 ml </w:t>
            </w:r>
            <w:proofErr w:type="spellStart"/>
            <w:r w:rsidRPr="0063184B">
              <w:rPr>
                <w:highlight w:val="green"/>
                <w:lang w:val="en-US"/>
              </w:rPr>
              <w:t>Ameisensäure</w:t>
            </w:r>
            <w:proofErr w:type="spellEnd"/>
          </w:p>
        </w:tc>
        <w:tc>
          <w:tcPr>
            <w:tcW w:w="1842" w:type="dxa"/>
          </w:tcPr>
          <w:p w:rsidR="0063184B" w:rsidRPr="0063184B" w:rsidRDefault="0063184B">
            <w:pPr>
              <w:rPr>
                <w:highlight w:val="yellow"/>
                <w:lang w:val="en-US"/>
              </w:rPr>
            </w:pPr>
            <w:r w:rsidRPr="0063184B">
              <w:rPr>
                <w:highlight w:val="yellow"/>
                <w:lang w:val="en-US"/>
              </w:rPr>
              <w:t xml:space="preserve">22.8./ 3kg </w:t>
            </w:r>
            <w:proofErr w:type="spellStart"/>
            <w:r w:rsidRPr="0063184B">
              <w:rPr>
                <w:highlight w:val="yellow"/>
                <w:lang w:val="en-US"/>
              </w:rPr>
              <w:t>Zucker</w:t>
            </w:r>
            <w:proofErr w:type="spellEnd"/>
            <w:r w:rsidRPr="0063184B">
              <w:rPr>
                <w:highlight w:val="yellow"/>
                <w:lang w:val="en-US"/>
              </w:rPr>
              <w:t xml:space="preserve">/ 150 ml </w:t>
            </w:r>
            <w:proofErr w:type="spellStart"/>
            <w:r w:rsidRPr="0063184B">
              <w:rPr>
                <w:highlight w:val="yellow"/>
                <w:lang w:val="en-US"/>
              </w:rPr>
              <w:t>Ameisensäure</w:t>
            </w:r>
            <w:proofErr w:type="spellEnd"/>
          </w:p>
        </w:tc>
        <w:tc>
          <w:tcPr>
            <w:tcW w:w="1842" w:type="dxa"/>
          </w:tcPr>
          <w:p w:rsidR="0063184B" w:rsidRPr="0063184B" w:rsidRDefault="0063184B">
            <w:pPr>
              <w:rPr>
                <w:highlight w:val="red"/>
                <w:lang w:val="en-US"/>
              </w:rPr>
            </w:pPr>
            <w:r w:rsidRPr="0063184B">
              <w:rPr>
                <w:highlight w:val="red"/>
                <w:lang w:val="en-US"/>
              </w:rPr>
              <w:t xml:space="preserve">22.8./ 3kg </w:t>
            </w:r>
            <w:proofErr w:type="spellStart"/>
            <w:r w:rsidRPr="0063184B">
              <w:rPr>
                <w:highlight w:val="red"/>
                <w:lang w:val="en-US"/>
              </w:rPr>
              <w:t>Zucker</w:t>
            </w:r>
            <w:proofErr w:type="spellEnd"/>
            <w:r w:rsidRPr="0063184B">
              <w:rPr>
                <w:highlight w:val="red"/>
                <w:lang w:val="en-US"/>
              </w:rPr>
              <w:t xml:space="preserve">/ 150 ml </w:t>
            </w:r>
            <w:proofErr w:type="spellStart"/>
            <w:r w:rsidRPr="0063184B">
              <w:rPr>
                <w:highlight w:val="red"/>
                <w:lang w:val="en-US"/>
              </w:rPr>
              <w:t>Ameisensäure</w:t>
            </w:r>
            <w:proofErr w:type="spellEnd"/>
          </w:p>
        </w:tc>
        <w:tc>
          <w:tcPr>
            <w:tcW w:w="1843" w:type="dxa"/>
          </w:tcPr>
          <w:p w:rsidR="0063184B" w:rsidRPr="0063184B" w:rsidRDefault="0063184B">
            <w:pPr>
              <w:rPr>
                <w:highlight w:val="blue"/>
                <w:lang w:val="en-US"/>
              </w:rPr>
            </w:pPr>
            <w:r w:rsidRPr="0063184B">
              <w:rPr>
                <w:highlight w:val="blue"/>
                <w:lang w:val="en-US"/>
              </w:rPr>
              <w:t xml:space="preserve">22.8./ 3kg </w:t>
            </w:r>
            <w:proofErr w:type="spellStart"/>
            <w:r w:rsidRPr="0063184B">
              <w:rPr>
                <w:highlight w:val="blue"/>
                <w:lang w:val="en-US"/>
              </w:rPr>
              <w:t>Zucker</w:t>
            </w:r>
            <w:proofErr w:type="spellEnd"/>
            <w:r w:rsidRPr="0063184B">
              <w:rPr>
                <w:highlight w:val="blue"/>
                <w:lang w:val="en-US"/>
              </w:rPr>
              <w:t xml:space="preserve">/ 150 ml </w:t>
            </w:r>
            <w:proofErr w:type="spellStart"/>
            <w:r w:rsidRPr="0063184B">
              <w:rPr>
                <w:highlight w:val="blue"/>
                <w:lang w:val="en-US"/>
              </w:rPr>
              <w:t>Ameisensäure</w:t>
            </w:r>
            <w:proofErr w:type="spellEnd"/>
          </w:p>
        </w:tc>
        <w:tc>
          <w:tcPr>
            <w:tcW w:w="1843" w:type="dxa"/>
          </w:tcPr>
          <w:p w:rsidR="0063184B" w:rsidRPr="00F0491C" w:rsidRDefault="0063184B">
            <w:pPr>
              <w:rPr>
                <w:lang w:val="en-US"/>
              </w:rPr>
            </w:pPr>
            <w:r>
              <w:rPr>
                <w:lang w:val="en-US"/>
              </w:rPr>
              <w:t xml:space="preserve">22.8./ 3kg </w:t>
            </w:r>
            <w:proofErr w:type="spellStart"/>
            <w:r>
              <w:rPr>
                <w:lang w:val="en-US"/>
              </w:rPr>
              <w:t>Zucker</w:t>
            </w:r>
            <w:proofErr w:type="spellEnd"/>
            <w:r>
              <w:rPr>
                <w:lang w:val="en-US"/>
              </w:rPr>
              <w:t xml:space="preserve">/ 150 ml </w:t>
            </w:r>
            <w:proofErr w:type="spellStart"/>
            <w:r>
              <w:rPr>
                <w:lang w:val="en-US"/>
              </w:rPr>
              <w:t>Ameisensäure</w:t>
            </w:r>
            <w:proofErr w:type="spellEnd"/>
          </w:p>
        </w:tc>
      </w:tr>
      <w:tr w:rsidR="00883019" w:rsidRPr="00F0491C" w:rsidTr="00233CF4">
        <w:tc>
          <w:tcPr>
            <w:tcW w:w="1842" w:type="dxa"/>
          </w:tcPr>
          <w:p w:rsidR="00883019" w:rsidRPr="0063184B" w:rsidRDefault="00883019">
            <w:pPr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01.09. 150ml AS</w:t>
            </w:r>
          </w:p>
        </w:tc>
        <w:tc>
          <w:tcPr>
            <w:tcW w:w="1842" w:type="dxa"/>
          </w:tcPr>
          <w:p w:rsidR="00883019" w:rsidRPr="00F0491C" w:rsidRDefault="00883019" w:rsidP="00FF4588">
            <w:pPr>
              <w:rPr>
                <w:lang w:val="en-US"/>
              </w:rPr>
            </w:pPr>
            <w:r w:rsidRPr="00883019">
              <w:rPr>
                <w:highlight w:val="yellow"/>
                <w:lang w:val="en-US"/>
              </w:rPr>
              <w:t>1.9. 150 ml AS</w:t>
            </w:r>
          </w:p>
        </w:tc>
        <w:tc>
          <w:tcPr>
            <w:tcW w:w="1842" w:type="dxa"/>
          </w:tcPr>
          <w:p w:rsidR="00883019" w:rsidRPr="00F0491C" w:rsidRDefault="00883019" w:rsidP="00FF4588">
            <w:pPr>
              <w:rPr>
                <w:lang w:val="en-US"/>
              </w:rPr>
            </w:pPr>
            <w:r w:rsidRPr="00883019">
              <w:rPr>
                <w:highlight w:val="red"/>
                <w:lang w:val="en-US"/>
              </w:rPr>
              <w:t>1.9. 150 ml AS</w:t>
            </w:r>
          </w:p>
        </w:tc>
        <w:tc>
          <w:tcPr>
            <w:tcW w:w="1843" w:type="dxa"/>
          </w:tcPr>
          <w:p w:rsidR="00883019" w:rsidRPr="00883019" w:rsidRDefault="00883019" w:rsidP="00FF4588">
            <w:pPr>
              <w:rPr>
                <w:highlight w:val="blue"/>
                <w:lang w:val="en-US"/>
              </w:rPr>
            </w:pPr>
            <w:r w:rsidRPr="00883019">
              <w:rPr>
                <w:highlight w:val="blue"/>
                <w:lang w:val="en-US"/>
              </w:rPr>
              <w:t>1.9. 150 ml AS</w:t>
            </w:r>
          </w:p>
        </w:tc>
        <w:tc>
          <w:tcPr>
            <w:tcW w:w="1843" w:type="dxa"/>
          </w:tcPr>
          <w:p w:rsidR="00883019" w:rsidRPr="00F0491C" w:rsidRDefault="00883019">
            <w:pPr>
              <w:rPr>
                <w:lang w:val="en-US"/>
              </w:rPr>
            </w:pPr>
            <w:r>
              <w:rPr>
                <w:lang w:val="en-US"/>
              </w:rPr>
              <w:t>1.9. 150 ml AS</w:t>
            </w:r>
          </w:p>
        </w:tc>
      </w:tr>
      <w:tr w:rsidR="00883019" w:rsidRPr="00F0491C" w:rsidTr="00233CF4">
        <w:tc>
          <w:tcPr>
            <w:tcW w:w="1842" w:type="dxa"/>
          </w:tcPr>
          <w:p w:rsidR="00883019" w:rsidRPr="00811381" w:rsidRDefault="00E97CF4">
            <w:pPr>
              <w:rPr>
                <w:b/>
                <w:lang w:val="en-US"/>
              </w:rPr>
            </w:pPr>
            <w:proofErr w:type="spellStart"/>
            <w:r w:rsidRPr="00811381">
              <w:rPr>
                <w:b/>
                <w:lang w:val="en-US"/>
              </w:rPr>
              <w:t>Ges</w:t>
            </w:r>
            <w:proofErr w:type="spellEnd"/>
            <w:r w:rsidRPr="00811381">
              <w:rPr>
                <w:b/>
                <w:lang w:val="en-US"/>
              </w:rPr>
              <w:t>. 6 kg/ 300 ml</w:t>
            </w:r>
          </w:p>
        </w:tc>
        <w:tc>
          <w:tcPr>
            <w:tcW w:w="1842" w:type="dxa"/>
          </w:tcPr>
          <w:p w:rsidR="00883019" w:rsidRPr="00811381" w:rsidRDefault="00E97CF4">
            <w:pPr>
              <w:rPr>
                <w:b/>
                <w:lang w:val="en-US"/>
              </w:rPr>
            </w:pPr>
            <w:r w:rsidRPr="00811381">
              <w:rPr>
                <w:b/>
                <w:lang w:val="en-US"/>
              </w:rPr>
              <w:t>9 kg/ 600 ml</w:t>
            </w:r>
          </w:p>
        </w:tc>
        <w:tc>
          <w:tcPr>
            <w:tcW w:w="1842" w:type="dxa"/>
          </w:tcPr>
          <w:p w:rsidR="00883019" w:rsidRPr="00811381" w:rsidRDefault="00E97CF4">
            <w:pPr>
              <w:rPr>
                <w:b/>
                <w:lang w:val="en-US"/>
              </w:rPr>
            </w:pPr>
            <w:r w:rsidRPr="00811381">
              <w:rPr>
                <w:b/>
                <w:lang w:val="en-US"/>
              </w:rPr>
              <w:t>9 kg / 550 ml</w:t>
            </w:r>
          </w:p>
        </w:tc>
        <w:tc>
          <w:tcPr>
            <w:tcW w:w="1843" w:type="dxa"/>
          </w:tcPr>
          <w:p w:rsidR="00883019" w:rsidRPr="00811381" w:rsidRDefault="00E97CF4">
            <w:pPr>
              <w:rPr>
                <w:b/>
                <w:lang w:val="en-US"/>
              </w:rPr>
            </w:pPr>
            <w:r w:rsidRPr="00811381">
              <w:rPr>
                <w:b/>
                <w:lang w:val="en-US"/>
              </w:rPr>
              <w:t>9 kg/ 600 ml</w:t>
            </w:r>
          </w:p>
        </w:tc>
        <w:tc>
          <w:tcPr>
            <w:tcW w:w="1843" w:type="dxa"/>
          </w:tcPr>
          <w:p w:rsidR="00883019" w:rsidRPr="00811381" w:rsidRDefault="00E97CF4">
            <w:pPr>
              <w:rPr>
                <w:b/>
                <w:lang w:val="en-US"/>
              </w:rPr>
            </w:pPr>
            <w:r w:rsidRPr="00811381">
              <w:rPr>
                <w:b/>
                <w:lang w:val="en-US"/>
              </w:rPr>
              <w:t>12 kg/ 550 ml</w:t>
            </w:r>
          </w:p>
        </w:tc>
      </w:tr>
      <w:tr w:rsidR="00E97CF4" w:rsidRPr="00F0491C" w:rsidTr="00233CF4">
        <w:tc>
          <w:tcPr>
            <w:tcW w:w="1842" w:type="dxa"/>
          </w:tcPr>
          <w:p w:rsidR="00E97CF4" w:rsidRPr="0063184B" w:rsidRDefault="00E97CF4">
            <w:pPr>
              <w:rPr>
                <w:highlight w:val="green"/>
                <w:lang w:val="en-US"/>
              </w:rPr>
            </w:pPr>
          </w:p>
        </w:tc>
        <w:tc>
          <w:tcPr>
            <w:tcW w:w="1842" w:type="dxa"/>
          </w:tcPr>
          <w:p w:rsidR="00E97CF4" w:rsidRPr="0063184B" w:rsidRDefault="00E97CF4">
            <w:pPr>
              <w:rPr>
                <w:highlight w:val="yellow"/>
                <w:lang w:val="en-US"/>
              </w:rPr>
            </w:pPr>
          </w:p>
        </w:tc>
        <w:tc>
          <w:tcPr>
            <w:tcW w:w="1842" w:type="dxa"/>
          </w:tcPr>
          <w:p w:rsidR="00E97CF4" w:rsidRPr="0063184B" w:rsidRDefault="00E97CF4">
            <w:pPr>
              <w:rPr>
                <w:highlight w:val="red"/>
                <w:lang w:val="en-US"/>
              </w:rPr>
            </w:pPr>
          </w:p>
        </w:tc>
        <w:tc>
          <w:tcPr>
            <w:tcW w:w="1843" w:type="dxa"/>
          </w:tcPr>
          <w:p w:rsidR="00E97CF4" w:rsidRPr="0063184B" w:rsidRDefault="00E97CF4">
            <w:pPr>
              <w:rPr>
                <w:highlight w:val="blue"/>
                <w:lang w:val="en-US"/>
              </w:rPr>
            </w:pPr>
          </w:p>
        </w:tc>
        <w:tc>
          <w:tcPr>
            <w:tcW w:w="1843" w:type="dxa"/>
          </w:tcPr>
          <w:p w:rsidR="00E97CF4" w:rsidRPr="00F0491C" w:rsidRDefault="00E97CF4">
            <w:pPr>
              <w:rPr>
                <w:lang w:val="en-US"/>
              </w:rPr>
            </w:pPr>
          </w:p>
        </w:tc>
      </w:tr>
      <w:tr w:rsidR="000F114D" w:rsidRPr="00F0491C" w:rsidTr="00233CF4">
        <w:tc>
          <w:tcPr>
            <w:tcW w:w="1842" w:type="dxa"/>
          </w:tcPr>
          <w:p w:rsidR="000F114D" w:rsidRPr="0063184B" w:rsidRDefault="00811381">
            <w:pPr>
              <w:rPr>
                <w:highlight w:val="green"/>
                <w:lang w:val="en-US"/>
              </w:rPr>
            </w:pPr>
            <w:r>
              <w:rPr>
                <w:highlight w:val="green"/>
                <w:lang w:val="en-US"/>
              </w:rPr>
              <w:t>8.9. 150 ml/ 3 kg</w:t>
            </w:r>
          </w:p>
        </w:tc>
        <w:tc>
          <w:tcPr>
            <w:tcW w:w="1842" w:type="dxa"/>
          </w:tcPr>
          <w:p w:rsidR="000F114D" w:rsidRPr="0063184B" w:rsidRDefault="00811381">
            <w:pPr>
              <w:rPr>
                <w:highlight w:val="yellow"/>
                <w:lang w:val="en-US"/>
              </w:rPr>
            </w:pPr>
            <w:r>
              <w:rPr>
                <w:highlight w:val="yellow"/>
                <w:lang w:val="en-US"/>
              </w:rPr>
              <w:t>14.09./150ml/3kg</w:t>
            </w:r>
          </w:p>
        </w:tc>
        <w:tc>
          <w:tcPr>
            <w:tcW w:w="1842" w:type="dxa"/>
          </w:tcPr>
          <w:p w:rsidR="000F114D" w:rsidRPr="0063184B" w:rsidRDefault="00811381">
            <w:pPr>
              <w:rPr>
                <w:highlight w:val="red"/>
                <w:lang w:val="en-US"/>
              </w:rPr>
            </w:pPr>
            <w:r>
              <w:rPr>
                <w:highlight w:val="red"/>
                <w:lang w:val="en-US"/>
              </w:rPr>
              <w:t>14.09. / 3kg</w:t>
            </w:r>
          </w:p>
        </w:tc>
        <w:tc>
          <w:tcPr>
            <w:tcW w:w="1843" w:type="dxa"/>
          </w:tcPr>
          <w:p w:rsidR="000F114D" w:rsidRPr="0063184B" w:rsidRDefault="00811381">
            <w:pPr>
              <w:rPr>
                <w:highlight w:val="blue"/>
                <w:lang w:val="en-US"/>
              </w:rPr>
            </w:pPr>
            <w:r>
              <w:rPr>
                <w:highlight w:val="blue"/>
                <w:lang w:val="en-US"/>
              </w:rPr>
              <w:t>14.09. / 3kg</w:t>
            </w:r>
          </w:p>
        </w:tc>
        <w:tc>
          <w:tcPr>
            <w:tcW w:w="1843" w:type="dxa"/>
          </w:tcPr>
          <w:p w:rsidR="000F114D" w:rsidRPr="00F0491C" w:rsidRDefault="00811381">
            <w:pPr>
              <w:rPr>
                <w:lang w:val="en-US"/>
              </w:rPr>
            </w:pPr>
            <w:r>
              <w:rPr>
                <w:lang w:val="en-US"/>
              </w:rPr>
              <w:t>14.09./ 3kg</w:t>
            </w:r>
            <w:bookmarkStart w:id="0" w:name="_GoBack"/>
            <w:bookmarkEnd w:id="0"/>
          </w:p>
        </w:tc>
      </w:tr>
      <w:tr w:rsidR="000F114D" w:rsidRPr="00F0491C" w:rsidTr="00233CF4">
        <w:tc>
          <w:tcPr>
            <w:tcW w:w="1842" w:type="dxa"/>
          </w:tcPr>
          <w:p w:rsidR="000F114D" w:rsidRPr="0063184B" w:rsidRDefault="000F114D">
            <w:pPr>
              <w:rPr>
                <w:highlight w:val="green"/>
                <w:lang w:val="en-US"/>
              </w:rPr>
            </w:pPr>
          </w:p>
        </w:tc>
        <w:tc>
          <w:tcPr>
            <w:tcW w:w="1842" w:type="dxa"/>
          </w:tcPr>
          <w:p w:rsidR="000F114D" w:rsidRPr="0063184B" w:rsidRDefault="000F114D">
            <w:pPr>
              <w:rPr>
                <w:highlight w:val="yellow"/>
                <w:lang w:val="en-US"/>
              </w:rPr>
            </w:pPr>
          </w:p>
        </w:tc>
        <w:tc>
          <w:tcPr>
            <w:tcW w:w="1842" w:type="dxa"/>
          </w:tcPr>
          <w:p w:rsidR="000F114D" w:rsidRPr="0063184B" w:rsidRDefault="000F114D">
            <w:pPr>
              <w:rPr>
                <w:highlight w:val="red"/>
                <w:lang w:val="en-US"/>
              </w:rPr>
            </w:pPr>
          </w:p>
        </w:tc>
        <w:tc>
          <w:tcPr>
            <w:tcW w:w="1843" w:type="dxa"/>
          </w:tcPr>
          <w:p w:rsidR="000F114D" w:rsidRPr="0063184B" w:rsidRDefault="000F114D">
            <w:pPr>
              <w:rPr>
                <w:highlight w:val="blue"/>
                <w:lang w:val="en-US"/>
              </w:rPr>
            </w:pPr>
          </w:p>
        </w:tc>
        <w:tc>
          <w:tcPr>
            <w:tcW w:w="1843" w:type="dxa"/>
          </w:tcPr>
          <w:p w:rsidR="000F114D" w:rsidRPr="00F0491C" w:rsidRDefault="000F114D">
            <w:pPr>
              <w:rPr>
                <w:lang w:val="en-US"/>
              </w:rPr>
            </w:pPr>
          </w:p>
        </w:tc>
      </w:tr>
      <w:tr w:rsidR="000F114D" w:rsidRPr="00F0491C" w:rsidTr="00233CF4">
        <w:tc>
          <w:tcPr>
            <w:tcW w:w="1842" w:type="dxa"/>
          </w:tcPr>
          <w:p w:rsidR="000F114D" w:rsidRPr="0063184B" w:rsidRDefault="000F114D">
            <w:pPr>
              <w:rPr>
                <w:highlight w:val="green"/>
                <w:lang w:val="en-US"/>
              </w:rPr>
            </w:pPr>
          </w:p>
        </w:tc>
        <w:tc>
          <w:tcPr>
            <w:tcW w:w="1842" w:type="dxa"/>
          </w:tcPr>
          <w:p w:rsidR="000F114D" w:rsidRPr="0063184B" w:rsidRDefault="000F114D">
            <w:pPr>
              <w:rPr>
                <w:highlight w:val="yellow"/>
                <w:lang w:val="en-US"/>
              </w:rPr>
            </w:pPr>
          </w:p>
        </w:tc>
        <w:tc>
          <w:tcPr>
            <w:tcW w:w="1842" w:type="dxa"/>
          </w:tcPr>
          <w:p w:rsidR="000F114D" w:rsidRPr="0063184B" w:rsidRDefault="000F114D">
            <w:pPr>
              <w:rPr>
                <w:highlight w:val="red"/>
                <w:lang w:val="en-US"/>
              </w:rPr>
            </w:pPr>
          </w:p>
        </w:tc>
        <w:tc>
          <w:tcPr>
            <w:tcW w:w="1843" w:type="dxa"/>
          </w:tcPr>
          <w:p w:rsidR="000F114D" w:rsidRPr="0063184B" w:rsidRDefault="000F114D">
            <w:pPr>
              <w:rPr>
                <w:highlight w:val="blue"/>
                <w:lang w:val="en-US"/>
              </w:rPr>
            </w:pPr>
          </w:p>
        </w:tc>
        <w:tc>
          <w:tcPr>
            <w:tcW w:w="1843" w:type="dxa"/>
          </w:tcPr>
          <w:p w:rsidR="000F114D" w:rsidRPr="00F0491C" w:rsidRDefault="000F114D">
            <w:pPr>
              <w:rPr>
                <w:lang w:val="en-US"/>
              </w:rPr>
            </w:pPr>
          </w:p>
        </w:tc>
      </w:tr>
      <w:tr w:rsidR="00E97CF4" w:rsidRPr="00F0491C" w:rsidTr="00233CF4">
        <w:tc>
          <w:tcPr>
            <w:tcW w:w="1842" w:type="dxa"/>
          </w:tcPr>
          <w:p w:rsidR="00E97CF4" w:rsidRPr="0063184B" w:rsidRDefault="00E97CF4">
            <w:pPr>
              <w:rPr>
                <w:highlight w:val="green"/>
                <w:lang w:val="en-US"/>
              </w:rPr>
            </w:pPr>
          </w:p>
        </w:tc>
        <w:tc>
          <w:tcPr>
            <w:tcW w:w="1842" w:type="dxa"/>
          </w:tcPr>
          <w:p w:rsidR="00E97CF4" w:rsidRPr="0063184B" w:rsidRDefault="00E97CF4">
            <w:pPr>
              <w:rPr>
                <w:highlight w:val="yellow"/>
                <w:lang w:val="en-US"/>
              </w:rPr>
            </w:pPr>
          </w:p>
        </w:tc>
        <w:tc>
          <w:tcPr>
            <w:tcW w:w="1842" w:type="dxa"/>
          </w:tcPr>
          <w:p w:rsidR="00E97CF4" w:rsidRPr="0063184B" w:rsidRDefault="00E97CF4">
            <w:pPr>
              <w:rPr>
                <w:highlight w:val="red"/>
                <w:lang w:val="en-US"/>
              </w:rPr>
            </w:pPr>
          </w:p>
        </w:tc>
        <w:tc>
          <w:tcPr>
            <w:tcW w:w="1843" w:type="dxa"/>
          </w:tcPr>
          <w:p w:rsidR="00E97CF4" w:rsidRPr="0063184B" w:rsidRDefault="00E97CF4">
            <w:pPr>
              <w:rPr>
                <w:highlight w:val="blue"/>
                <w:lang w:val="en-US"/>
              </w:rPr>
            </w:pPr>
          </w:p>
        </w:tc>
        <w:tc>
          <w:tcPr>
            <w:tcW w:w="1843" w:type="dxa"/>
          </w:tcPr>
          <w:p w:rsidR="00E97CF4" w:rsidRPr="00F0491C" w:rsidRDefault="00E97CF4">
            <w:pPr>
              <w:rPr>
                <w:lang w:val="en-US"/>
              </w:rPr>
            </w:pPr>
          </w:p>
        </w:tc>
      </w:tr>
      <w:tr w:rsidR="00883019" w:rsidRPr="00F0491C" w:rsidTr="00233CF4">
        <w:tc>
          <w:tcPr>
            <w:tcW w:w="1842" w:type="dxa"/>
          </w:tcPr>
          <w:p w:rsidR="00883019" w:rsidRPr="0063184B" w:rsidRDefault="00883019">
            <w:pPr>
              <w:rPr>
                <w:highlight w:val="green"/>
                <w:lang w:val="en-US"/>
              </w:rPr>
            </w:pPr>
          </w:p>
        </w:tc>
        <w:tc>
          <w:tcPr>
            <w:tcW w:w="1842" w:type="dxa"/>
          </w:tcPr>
          <w:p w:rsidR="00883019" w:rsidRPr="0063184B" w:rsidRDefault="00883019">
            <w:pPr>
              <w:rPr>
                <w:highlight w:val="yellow"/>
                <w:lang w:val="en-US"/>
              </w:rPr>
            </w:pPr>
          </w:p>
        </w:tc>
        <w:tc>
          <w:tcPr>
            <w:tcW w:w="1842" w:type="dxa"/>
          </w:tcPr>
          <w:p w:rsidR="00883019" w:rsidRPr="0063184B" w:rsidRDefault="00883019">
            <w:pPr>
              <w:rPr>
                <w:highlight w:val="red"/>
                <w:lang w:val="en-US"/>
              </w:rPr>
            </w:pPr>
          </w:p>
        </w:tc>
        <w:tc>
          <w:tcPr>
            <w:tcW w:w="1843" w:type="dxa"/>
          </w:tcPr>
          <w:p w:rsidR="00883019" w:rsidRPr="0063184B" w:rsidRDefault="00883019">
            <w:pPr>
              <w:rPr>
                <w:highlight w:val="blue"/>
                <w:lang w:val="en-US"/>
              </w:rPr>
            </w:pPr>
          </w:p>
        </w:tc>
        <w:tc>
          <w:tcPr>
            <w:tcW w:w="1843" w:type="dxa"/>
          </w:tcPr>
          <w:p w:rsidR="00883019" w:rsidRPr="00F0491C" w:rsidRDefault="00883019">
            <w:pPr>
              <w:rPr>
                <w:lang w:val="en-US"/>
              </w:rPr>
            </w:pPr>
          </w:p>
        </w:tc>
      </w:tr>
    </w:tbl>
    <w:p w:rsidR="00233CF4" w:rsidRPr="00F0491C" w:rsidRDefault="00233CF4">
      <w:pPr>
        <w:rPr>
          <w:lang w:val="en-US"/>
        </w:rPr>
      </w:pPr>
    </w:p>
    <w:sectPr w:rsidR="00233CF4" w:rsidRPr="00F049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F4"/>
    <w:rsid w:val="00005A0A"/>
    <w:rsid w:val="00006877"/>
    <w:rsid w:val="00044496"/>
    <w:rsid w:val="00046F6A"/>
    <w:rsid w:val="000541BD"/>
    <w:rsid w:val="0006371D"/>
    <w:rsid w:val="00063BEC"/>
    <w:rsid w:val="00065148"/>
    <w:rsid w:val="000675A8"/>
    <w:rsid w:val="00070B2A"/>
    <w:rsid w:val="00085270"/>
    <w:rsid w:val="000B56B8"/>
    <w:rsid w:val="000C5651"/>
    <w:rsid w:val="000D3412"/>
    <w:rsid w:val="000F09BD"/>
    <w:rsid w:val="000F114D"/>
    <w:rsid w:val="00101B5F"/>
    <w:rsid w:val="00105DA9"/>
    <w:rsid w:val="00107A57"/>
    <w:rsid w:val="0013044F"/>
    <w:rsid w:val="00137E7F"/>
    <w:rsid w:val="001657DF"/>
    <w:rsid w:val="001761E1"/>
    <w:rsid w:val="0017752B"/>
    <w:rsid w:val="001A1485"/>
    <w:rsid w:val="001C7D1E"/>
    <w:rsid w:val="001D3B45"/>
    <w:rsid w:val="001D5AA6"/>
    <w:rsid w:val="001F1B8C"/>
    <w:rsid w:val="00202F84"/>
    <w:rsid w:val="00204BD8"/>
    <w:rsid w:val="002108DC"/>
    <w:rsid w:val="00233CF4"/>
    <w:rsid w:val="0024053F"/>
    <w:rsid w:val="00252109"/>
    <w:rsid w:val="00285F37"/>
    <w:rsid w:val="002A22FE"/>
    <w:rsid w:val="002B499A"/>
    <w:rsid w:val="002E03D2"/>
    <w:rsid w:val="002F7D19"/>
    <w:rsid w:val="00301AF7"/>
    <w:rsid w:val="0030441C"/>
    <w:rsid w:val="00305AFA"/>
    <w:rsid w:val="00305B4C"/>
    <w:rsid w:val="00354F23"/>
    <w:rsid w:val="0036228D"/>
    <w:rsid w:val="00381EE9"/>
    <w:rsid w:val="003A15A3"/>
    <w:rsid w:val="003C689D"/>
    <w:rsid w:val="003E40B8"/>
    <w:rsid w:val="004051E0"/>
    <w:rsid w:val="0045044D"/>
    <w:rsid w:val="00461667"/>
    <w:rsid w:val="00470D49"/>
    <w:rsid w:val="00483EA9"/>
    <w:rsid w:val="004A694A"/>
    <w:rsid w:val="004D3FEF"/>
    <w:rsid w:val="004F75E9"/>
    <w:rsid w:val="00504283"/>
    <w:rsid w:val="0050575C"/>
    <w:rsid w:val="0050721A"/>
    <w:rsid w:val="005213F2"/>
    <w:rsid w:val="005355DC"/>
    <w:rsid w:val="00544CF8"/>
    <w:rsid w:val="0055725D"/>
    <w:rsid w:val="00582912"/>
    <w:rsid w:val="0058306E"/>
    <w:rsid w:val="005C00D1"/>
    <w:rsid w:val="005C01EA"/>
    <w:rsid w:val="00627A69"/>
    <w:rsid w:val="0063184B"/>
    <w:rsid w:val="0064532E"/>
    <w:rsid w:val="006503BB"/>
    <w:rsid w:val="00670961"/>
    <w:rsid w:val="00672884"/>
    <w:rsid w:val="00674998"/>
    <w:rsid w:val="006768FE"/>
    <w:rsid w:val="0068658E"/>
    <w:rsid w:val="006B69C3"/>
    <w:rsid w:val="006C4523"/>
    <w:rsid w:val="006C4906"/>
    <w:rsid w:val="006C66AD"/>
    <w:rsid w:val="006D32DE"/>
    <w:rsid w:val="007010B1"/>
    <w:rsid w:val="00741DB5"/>
    <w:rsid w:val="007439F3"/>
    <w:rsid w:val="007447E4"/>
    <w:rsid w:val="00745839"/>
    <w:rsid w:val="007475D6"/>
    <w:rsid w:val="00752495"/>
    <w:rsid w:val="007570EC"/>
    <w:rsid w:val="0076112D"/>
    <w:rsid w:val="00794B9C"/>
    <w:rsid w:val="007C13EB"/>
    <w:rsid w:val="007C5615"/>
    <w:rsid w:val="007D5EB5"/>
    <w:rsid w:val="007D7908"/>
    <w:rsid w:val="007E1DD1"/>
    <w:rsid w:val="00807EE0"/>
    <w:rsid w:val="00811381"/>
    <w:rsid w:val="00816A7D"/>
    <w:rsid w:val="00820E50"/>
    <w:rsid w:val="00822158"/>
    <w:rsid w:val="008271E1"/>
    <w:rsid w:val="00827678"/>
    <w:rsid w:val="00831876"/>
    <w:rsid w:val="00853A04"/>
    <w:rsid w:val="00864BEA"/>
    <w:rsid w:val="00867D0D"/>
    <w:rsid w:val="008765A3"/>
    <w:rsid w:val="00876DDA"/>
    <w:rsid w:val="00883019"/>
    <w:rsid w:val="008839FE"/>
    <w:rsid w:val="008852DA"/>
    <w:rsid w:val="008937C4"/>
    <w:rsid w:val="008A50A1"/>
    <w:rsid w:val="008A64E4"/>
    <w:rsid w:val="008D1A26"/>
    <w:rsid w:val="008E27C3"/>
    <w:rsid w:val="008E2AAC"/>
    <w:rsid w:val="008F28B7"/>
    <w:rsid w:val="008F41CB"/>
    <w:rsid w:val="009003E9"/>
    <w:rsid w:val="009029C4"/>
    <w:rsid w:val="009068EB"/>
    <w:rsid w:val="00913E48"/>
    <w:rsid w:val="0094098B"/>
    <w:rsid w:val="00944F99"/>
    <w:rsid w:val="00956416"/>
    <w:rsid w:val="009601E5"/>
    <w:rsid w:val="009718F4"/>
    <w:rsid w:val="009728C8"/>
    <w:rsid w:val="0097709E"/>
    <w:rsid w:val="009836CE"/>
    <w:rsid w:val="009A3269"/>
    <w:rsid w:val="009D3FC3"/>
    <w:rsid w:val="009F5174"/>
    <w:rsid w:val="00A35334"/>
    <w:rsid w:val="00A57A45"/>
    <w:rsid w:val="00A57E87"/>
    <w:rsid w:val="00A61F53"/>
    <w:rsid w:val="00A72AC5"/>
    <w:rsid w:val="00A84DB9"/>
    <w:rsid w:val="00A96218"/>
    <w:rsid w:val="00AA6B22"/>
    <w:rsid w:val="00AA721D"/>
    <w:rsid w:val="00AC1938"/>
    <w:rsid w:val="00AC2B66"/>
    <w:rsid w:val="00AD691D"/>
    <w:rsid w:val="00AF1B60"/>
    <w:rsid w:val="00AF7633"/>
    <w:rsid w:val="00B56710"/>
    <w:rsid w:val="00B67F9B"/>
    <w:rsid w:val="00B90F2B"/>
    <w:rsid w:val="00BA0FE7"/>
    <w:rsid w:val="00BC49AD"/>
    <w:rsid w:val="00BF2B47"/>
    <w:rsid w:val="00C0208E"/>
    <w:rsid w:val="00C16508"/>
    <w:rsid w:val="00C22359"/>
    <w:rsid w:val="00C36A41"/>
    <w:rsid w:val="00C37405"/>
    <w:rsid w:val="00C37407"/>
    <w:rsid w:val="00C430DE"/>
    <w:rsid w:val="00C4422E"/>
    <w:rsid w:val="00C6706D"/>
    <w:rsid w:val="00C746DB"/>
    <w:rsid w:val="00C7580D"/>
    <w:rsid w:val="00C814D7"/>
    <w:rsid w:val="00C90A8C"/>
    <w:rsid w:val="00C969F9"/>
    <w:rsid w:val="00D043DE"/>
    <w:rsid w:val="00D0468D"/>
    <w:rsid w:val="00D16B58"/>
    <w:rsid w:val="00D25BC3"/>
    <w:rsid w:val="00D26080"/>
    <w:rsid w:val="00D5261A"/>
    <w:rsid w:val="00D60D25"/>
    <w:rsid w:val="00D65E18"/>
    <w:rsid w:val="00D8337B"/>
    <w:rsid w:val="00D86860"/>
    <w:rsid w:val="00D91B60"/>
    <w:rsid w:val="00DC79A5"/>
    <w:rsid w:val="00DD0FCD"/>
    <w:rsid w:val="00DE5325"/>
    <w:rsid w:val="00E17D71"/>
    <w:rsid w:val="00E27BC7"/>
    <w:rsid w:val="00E3386F"/>
    <w:rsid w:val="00E465B2"/>
    <w:rsid w:val="00E52A36"/>
    <w:rsid w:val="00E6304B"/>
    <w:rsid w:val="00E727CD"/>
    <w:rsid w:val="00E74797"/>
    <w:rsid w:val="00E838F9"/>
    <w:rsid w:val="00E9539F"/>
    <w:rsid w:val="00E958B3"/>
    <w:rsid w:val="00E97CF4"/>
    <w:rsid w:val="00EB4EF9"/>
    <w:rsid w:val="00EC15DF"/>
    <w:rsid w:val="00ED11E6"/>
    <w:rsid w:val="00EE7AD5"/>
    <w:rsid w:val="00EE7BD8"/>
    <w:rsid w:val="00F0491C"/>
    <w:rsid w:val="00F13DA1"/>
    <w:rsid w:val="00F23374"/>
    <w:rsid w:val="00F51E92"/>
    <w:rsid w:val="00F577FB"/>
    <w:rsid w:val="00F6158B"/>
    <w:rsid w:val="00F70583"/>
    <w:rsid w:val="00F721D0"/>
    <w:rsid w:val="00F722AB"/>
    <w:rsid w:val="00F91D57"/>
    <w:rsid w:val="00F92DD6"/>
    <w:rsid w:val="00FC03A5"/>
    <w:rsid w:val="00FD007E"/>
    <w:rsid w:val="00FD3323"/>
    <w:rsid w:val="00FD3B2C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3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3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brunkkh</dc:creator>
  <cp:lastModifiedBy>brunkkh</cp:lastModifiedBy>
  <cp:revision>10</cp:revision>
  <dcterms:created xsi:type="dcterms:W3CDTF">2016-08-03T20:07:00Z</dcterms:created>
  <dcterms:modified xsi:type="dcterms:W3CDTF">2016-09-14T09:29:00Z</dcterms:modified>
</cp:coreProperties>
</file>